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F5C5D" w14:textId="77777777" w:rsidR="00897834" w:rsidRDefault="00897834">
      <w:bookmarkStart w:id="0" w:name="_GoBack"/>
      <w:bookmarkEnd w:id="0"/>
    </w:p>
    <w:tbl>
      <w:tblPr>
        <w:tblStyle w:val="a"/>
        <w:tblW w:w="13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2"/>
        <w:gridCol w:w="4653"/>
        <w:gridCol w:w="4653"/>
      </w:tblGrid>
      <w:tr w:rsidR="00897834" w14:paraId="56C3E4BD" w14:textId="77777777"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70539" w14:textId="002096B2" w:rsidR="00897834" w:rsidRDefault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Literacy </w:t>
            </w: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02057" w14:textId="215B4160" w:rsidR="00897834" w:rsidRDefault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59222" w14:textId="77777777" w:rsidR="00897834" w:rsidRDefault="007C4E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Communication and language</w:t>
            </w:r>
          </w:p>
        </w:tc>
      </w:tr>
      <w:tr w:rsidR="00897834" w14:paraId="662780A9" w14:textId="77777777">
        <w:trPr>
          <w:trHeight w:val="3496"/>
        </w:trPr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708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86"/>
            </w:tblGrid>
            <w:tr w:rsidR="006D3DD0" w:rsidRPr="006D3DD0" w14:paraId="7480BD9F" w14:textId="77777777" w:rsidTr="006D3DD0">
              <w:trPr>
                <w:trHeight w:val="201"/>
              </w:trPr>
              <w:tc>
                <w:tcPr>
                  <w:tcW w:w="7086" w:type="dxa"/>
                </w:tcPr>
                <w:p w14:paraId="428146AA" w14:textId="78C91BFB" w:rsidR="006D3DD0" w:rsidRPr="006D3DD0" w:rsidRDefault="006D3DD0" w:rsidP="006D3DD0">
                  <w:pPr>
                    <w:pStyle w:val="Pa3"/>
                    <w:spacing w:after="40"/>
                    <w:rPr>
                      <w:rFonts w:cs="Tuffy"/>
                      <w:color w:val="000000"/>
                      <w:sz w:val="14"/>
                      <w:szCs w:val="14"/>
                    </w:rPr>
                  </w:pPr>
                </w:p>
              </w:tc>
            </w:tr>
          </w:tbl>
          <w:p w14:paraId="2A00CF1D" w14:textId="0E053DA5" w:rsidR="00DB27A9" w:rsidRDefault="00DB27A9" w:rsidP="00DB27A9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will revise reading and writing words containing the digraphs </w:t>
            </w:r>
            <w:proofErr w:type="spellStart"/>
            <w:r>
              <w:rPr>
                <w:rStyle w:val="A11"/>
              </w:rPr>
              <w:t>ll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ss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ck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ff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qu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sh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ch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th</w:t>
            </w:r>
            <w:proofErr w:type="spellEnd"/>
            <w:r>
              <w:rPr>
                <w:rStyle w:val="A11"/>
              </w:rPr>
              <w:t xml:space="preserve">, ng. </w:t>
            </w:r>
          </w:p>
          <w:p w14:paraId="29C3493B" w14:textId="77777777" w:rsidR="00DB27A9" w:rsidRDefault="00DB27A9" w:rsidP="00DB27A9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will learn to read and write words containing </w:t>
            </w:r>
            <w:proofErr w:type="spellStart"/>
            <w:r>
              <w:rPr>
                <w:rStyle w:val="A11"/>
              </w:rPr>
              <w:t>ai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ee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igh</w:t>
            </w:r>
            <w:proofErr w:type="spellEnd"/>
            <w:r>
              <w:rPr>
                <w:rStyle w:val="A11"/>
              </w:rPr>
              <w:t xml:space="preserve">, </w:t>
            </w:r>
            <w:proofErr w:type="spellStart"/>
            <w:r>
              <w:rPr>
                <w:rStyle w:val="A11"/>
              </w:rPr>
              <w:t>oa</w:t>
            </w:r>
            <w:proofErr w:type="spellEnd"/>
            <w:r>
              <w:rPr>
                <w:rStyle w:val="A11"/>
              </w:rPr>
              <w:t xml:space="preserve"> and </w:t>
            </w:r>
            <w:proofErr w:type="spellStart"/>
            <w:r>
              <w:rPr>
                <w:rStyle w:val="A11"/>
              </w:rPr>
              <w:t>oo</w:t>
            </w:r>
            <w:proofErr w:type="spellEnd"/>
            <w:r>
              <w:rPr>
                <w:rStyle w:val="A11"/>
              </w:rPr>
              <w:t xml:space="preserve">. </w:t>
            </w:r>
          </w:p>
          <w:p w14:paraId="0BA3AD8A" w14:textId="02D50A25" w:rsidR="00DB27A9" w:rsidRPr="00DB27A9" w:rsidRDefault="00DB27A9" w:rsidP="00DB27A9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Children to carry out ‘Talk for Writing’ activities linked to our class stories ‘The Hungry Caterpillar’ and ‘The Billy Goats Gruff.’ </w:t>
            </w:r>
          </w:p>
          <w:p w14:paraId="6DA24C03" w14:textId="41F2D275" w:rsidR="00DB27A9" w:rsidRDefault="00DB27A9" w:rsidP="00DB27A9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Individual readers listened to daily.</w:t>
            </w:r>
          </w:p>
          <w:p w14:paraId="419FBED1" w14:textId="77777777" w:rsidR="002534DC" w:rsidRDefault="00DB27A9" w:rsidP="002534D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Children to answer questions using colourful semantics.</w:t>
            </w:r>
            <w:r w:rsidR="002534DC">
              <w:rPr>
                <w:rStyle w:val="A11"/>
              </w:rPr>
              <w:t xml:space="preserve"> </w:t>
            </w:r>
          </w:p>
          <w:p w14:paraId="4777A726" w14:textId="3D3E1A8F" w:rsidR="002534DC" w:rsidRPr="002534DC" w:rsidRDefault="002534DC" w:rsidP="002534DC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>Non-fiction writing – life cycle of a butterfly, growing sunflowers.</w:t>
            </w:r>
          </w:p>
          <w:p w14:paraId="4CC66141" w14:textId="56435E73" w:rsidR="006D3DD0" w:rsidRDefault="006D3DD0" w:rsidP="006D3DD0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40-60</w:t>
            </w:r>
          </w:p>
          <w:p w14:paraId="33FA4FAD" w14:textId="420CB9B1" w:rsidR="007D45E7" w:rsidRDefault="007D45E7" w:rsidP="006D3DD0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Writes own name.</w:t>
            </w:r>
          </w:p>
          <w:p w14:paraId="42F8C169" w14:textId="043658D3" w:rsidR="006D3DD0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Links sounds to letters, naming and sounding the letters of the alphabet. </w:t>
            </w:r>
          </w:p>
          <w:p w14:paraId="1A8B7121" w14:textId="77777777" w:rsidR="007D45E7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Can segment the sounds in simple words and blend them together.</w:t>
            </w:r>
          </w:p>
          <w:p w14:paraId="077616B4" w14:textId="39DE0826" w:rsidR="007D45E7" w:rsidRDefault="007D45E7" w:rsidP="007D45E7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Writes labels. </w:t>
            </w:r>
          </w:p>
          <w:p w14:paraId="7181298C" w14:textId="2728453D" w:rsidR="007D45E7" w:rsidRDefault="007D45E7" w:rsidP="007D45E7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Writes captions. </w:t>
            </w:r>
          </w:p>
          <w:p w14:paraId="6EFF3D34" w14:textId="7C324AD1" w:rsidR="006D3DD0" w:rsidRDefault="007D45E7" w:rsidP="007D45E7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Attempts to write short sentences in meaningful contexts. </w:t>
            </w:r>
          </w:p>
          <w:p w14:paraId="306D2F69" w14:textId="79E78D16" w:rsidR="00337CD6" w:rsidRDefault="00337CD6" w:rsidP="00337CD6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Uses a pencil and holds it effectively to form recognisable letters, most of which are correctly formed. </w:t>
            </w:r>
          </w:p>
          <w:p w14:paraId="431C6B32" w14:textId="1562FDDC" w:rsidR="00CC70CC" w:rsidRPr="00CC70CC" w:rsidRDefault="00CC70CC" w:rsidP="00CC70C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Begins to use anticlockwise movement and retrace vertical lines. </w:t>
            </w:r>
          </w:p>
          <w:p w14:paraId="0E3C3C57" w14:textId="102DEC13" w:rsidR="006D3DD0" w:rsidRDefault="006D3DD0" w:rsidP="006D3DD0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28E34410" w14:textId="323F1793" w:rsidR="006D3DD0" w:rsidRDefault="006D3DD0" w:rsidP="006D3DD0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use their phonic knowledge to write words in ways which match their spoken sounds. </w:t>
            </w:r>
          </w:p>
          <w:p w14:paraId="260B4FEE" w14:textId="0258EF5C" w:rsidR="006D3DD0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also write some irregular common words. </w:t>
            </w:r>
          </w:p>
          <w:p w14:paraId="4DF3D19A" w14:textId="77777777" w:rsidR="006D3DD0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write simple sentences which can be read by themselves and others. </w:t>
            </w:r>
          </w:p>
          <w:p w14:paraId="43B68051" w14:textId="77777777" w:rsidR="006D3DD0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Some words </w:t>
            </w:r>
            <w:proofErr w:type="gramStart"/>
            <w:r>
              <w:rPr>
                <w:rStyle w:val="A11"/>
              </w:rPr>
              <w:t>are spelt</w:t>
            </w:r>
            <w:proofErr w:type="gramEnd"/>
            <w:r>
              <w:rPr>
                <w:rStyle w:val="A11"/>
              </w:rPr>
              <w:t xml:space="preserve"> correctly and others are phonetically plausible. </w:t>
            </w:r>
          </w:p>
          <w:p w14:paraId="7F5AA729" w14:textId="4A29A137" w:rsidR="006D3DD0" w:rsidRDefault="006D3DD0" w:rsidP="006D3DD0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Children can spell phonically regular words of more than 1 syllable.</w:t>
            </w:r>
          </w:p>
          <w:p w14:paraId="28843132" w14:textId="5F7E6D24" w:rsidR="006D3DD0" w:rsidRDefault="006D3DD0" w:rsidP="006D3DD0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spell many irregular but </w:t>
            </w:r>
            <w:proofErr w:type="gramStart"/>
            <w:r>
              <w:rPr>
                <w:rStyle w:val="A11"/>
              </w:rPr>
              <w:t>high-frequency</w:t>
            </w:r>
            <w:proofErr w:type="gramEnd"/>
            <w:r>
              <w:rPr>
                <w:rStyle w:val="A11"/>
              </w:rPr>
              <w:t xml:space="preserve"> words. </w:t>
            </w:r>
          </w:p>
          <w:p w14:paraId="6803267B" w14:textId="3A1A92F2" w:rsidR="006D3DD0" w:rsidRDefault="006D3DD0" w:rsidP="006D3DD0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use key features of narrative in their own writing. </w:t>
            </w:r>
          </w:p>
          <w:p w14:paraId="1EDFDA16" w14:textId="77777777" w:rsidR="00F214FD" w:rsidRDefault="00F214FD" w:rsidP="00F214FD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hold paper in position and use their preferred hand for writing, using a correct pencil grip. </w:t>
            </w:r>
          </w:p>
          <w:p w14:paraId="79E13489" w14:textId="1DA6B0F8" w:rsidR="00F214FD" w:rsidRDefault="00F214FD" w:rsidP="00F214FD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are beginning to be able to write on lines and control letter size. </w:t>
            </w:r>
          </w:p>
          <w:p w14:paraId="6532C213" w14:textId="77777777" w:rsidR="00897834" w:rsidRDefault="00897834" w:rsidP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2E4D0" w14:textId="01077F87" w:rsidR="004F537E" w:rsidRDefault="004F537E" w:rsidP="00721833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Children to solve maths problems linked to our class stories ‘The Hungry Caterpillar’ and ‘The Billy Goats Gruff.’ </w:t>
            </w:r>
          </w:p>
          <w:p w14:paraId="697FFCED" w14:textId="20658097" w:rsidR="00721833" w:rsidRDefault="00721833" w:rsidP="00721833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40-60</w:t>
            </w:r>
          </w:p>
          <w:p w14:paraId="6E170270" w14:textId="11F52A90" w:rsidR="00721833" w:rsidRDefault="00721833" w:rsidP="00721833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Counts up to three or four objects by saying one number name for each item. </w:t>
            </w:r>
          </w:p>
          <w:p w14:paraId="03C56393" w14:textId="0FB063BB" w:rsidR="00721833" w:rsidRDefault="00721833" w:rsidP="00721833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Counts objects to 10, and beginning to count beyond 10. </w:t>
            </w:r>
          </w:p>
          <w:p w14:paraId="553EE910" w14:textId="54E25F30" w:rsidR="00721833" w:rsidRPr="00721833" w:rsidRDefault="00721833" w:rsidP="005B63BC">
            <w:pPr>
              <w:pStyle w:val="Pa3"/>
              <w:spacing w:after="40"/>
              <w:rPr>
                <w:rStyle w:val="A11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Says the number that is one more than a given number. </w:t>
            </w:r>
          </w:p>
          <w:p w14:paraId="6B485498" w14:textId="78C268E4" w:rsidR="005B63BC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5718F847" w14:textId="1B1E9B7F" w:rsidR="00721833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Children count reliably with numbers from 1 to 20, place them in order</w:t>
            </w:r>
            <w:r w:rsidR="00721833">
              <w:rPr>
                <w:rStyle w:val="A11"/>
              </w:rPr>
              <w:t>.</w:t>
            </w:r>
          </w:p>
          <w:p w14:paraId="00400EAA" w14:textId="0EF0213E" w:rsidR="00721833" w:rsidRPr="00721833" w:rsidRDefault="00721833" w:rsidP="00721833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Children estimate a number of objects and check quantities by counting up to 20. </w:t>
            </w:r>
          </w:p>
          <w:p w14:paraId="590CB152" w14:textId="4910B7F9" w:rsidR="005B63BC" w:rsidRDefault="00721833" w:rsidP="005B63BC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>S</w:t>
            </w:r>
            <w:r w:rsidR="005B63BC">
              <w:rPr>
                <w:rStyle w:val="A11"/>
              </w:rPr>
              <w:t xml:space="preserve">ay which number is one more or one less than a given number. </w:t>
            </w:r>
          </w:p>
          <w:p w14:paraId="32B2347B" w14:textId="4C7CD0CD" w:rsidR="005B63BC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Using quantities and objects, they add two single-digit numbers and count on to find the answer. </w:t>
            </w:r>
          </w:p>
          <w:p w14:paraId="702AF5A8" w14:textId="6FBDE947" w:rsidR="00721833" w:rsidRDefault="00721833" w:rsidP="00721833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Using quantities and objects, they subtract two single-digit numbers and count back to find the answer. </w:t>
            </w:r>
          </w:p>
          <w:p w14:paraId="20C8A1E0" w14:textId="00EC5C5A" w:rsidR="005B63BC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They solve problems</w:t>
            </w:r>
            <w:r w:rsidR="00721833">
              <w:rPr>
                <w:rStyle w:val="A11"/>
              </w:rPr>
              <w:t xml:space="preserve"> by</w:t>
            </w:r>
            <w:r>
              <w:rPr>
                <w:rStyle w:val="A11"/>
              </w:rPr>
              <w:t xml:space="preserve"> doubling</w:t>
            </w:r>
            <w:r w:rsidR="00721833">
              <w:rPr>
                <w:rStyle w:val="A11"/>
              </w:rPr>
              <w:t>.</w:t>
            </w:r>
          </w:p>
          <w:p w14:paraId="24E6A89A" w14:textId="21BB9AAA" w:rsidR="00721833" w:rsidRDefault="00721833" w:rsidP="00721833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They solve problems by halving.</w:t>
            </w:r>
          </w:p>
          <w:p w14:paraId="0590E252" w14:textId="70B487A9" w:rsidR="00721833" w:rsidRDefault="00721833" w:rsidP="00721833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solve problems by sharing. </w:t>
            </w:r>
          </w:p>
          <w:p w14:paraId="1DD3DD48" w14:textId="5C4A6258" w:rsidR="005B63BC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They solve practical problems that involve combining groups of 2, 5 or 10</w:t>
            </w:r>
            <w:r w:rsidR="00721833">
              <w:rPr>
                <w:rStyle w:val="A11"/>
              </w:rPr>
              <w:t>.</w:t>
            </w:r>
          </w:p>
          <w:p w14:paraId="43259048" w14:textId="2CABBAE3" w:rsidR="00721833" w:rsidRDefault="00721833" w:rsidP="00721833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solve practical problems that involve sharing into equal groups. </w:t>
            </w:r>
          </w:p>
          <w:p w14:paraId="2E8B9B97" w14:textId="77777777" w:rsidR="005B63BC" w:rsidRDefault="005B63BC" w:rsidP="005B63BC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recognise, create and describe patterns. </w:t>
            </w:r>
          </w:p>
          <w:p w14:paraId="2F17C59A" w14:textId="6A407158" w:rsidR="005B63BC" w:rsidRDefault="005B63BC" w:rsidP="005B63BC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explore characteristics of everyday objects and shapes and use mathematical language to describe them. </w:t>
            </w:r>
          </w:p>
          <w:p w14:paraId="45491EE6" w14:textId="0E68128C" w:rsidR="00721833" w:rsidRPr="00721833" w:rsidRDefault="00721833" w:rsidP="00721833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Children use everyday language to talk about size, weight, capacity, position, distance, time and money to compare quantities and objects and to solve problems. </w:t>
            </w:r>
          </w:p>
          <w:p w14:paraId="24F435E1" w14:textId="072262F2" w:rsidR="00897834" w:rsidRPr="00FE6A82" w:rsidRDefault="005B63BC" w:rsidP="00FE6A82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Children estimate, measure, </w:t>
            </w:r>
            <w:proofErr w:type="gramStart"/>
            <w:r>
              <w:rPr>
                <w:rStyle w:val="A11"/>
              </w:rPr>
              <w:t>weigh and compare and order objects</w:t>
            </w:r>
            <w:proofErr w:type="gramEnd"/>
            <w:r>
              <w:rPr>
                <w:rStyle w:val="A11"/>
              </w:rPr>
              <w:t xml:space="preserve"> and talk about properties, position and time. </w:t>
            </w: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592DD" w14:textId="5FD9A58C" w:rsidR="004F537E" w:rsidRDefault="004F537E" w:rsidP="00F214F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Children to learn to retell our class stories using Makaton and ‘Talk for Writing.’</w:t>
            </w:r>
          </w:p>
          <w:p w14:paraId="3BB0D728" w14:textId="01EDED65" w:rsidR="00E80F44" w:rsidRPr="00E80F44" w:rsidRDefault="00E80F44" w:rsidP="00E80F44">
            <w:pPr>
              <w:pStyle w:val="Pa3"/>
              <w:spacing w:after="40"/>
              <w:rPr>
                <w:sz w:val="16"/>
                <w:szCs w:val="16"/>
              </w:rPr>
            </w:pPr>
            <w:r w:rsidRPr="00E80F44">
              <w:rPr>
                <w:sz w:val="16"/>
                <w:szCs w:val="16"/>
              </w:rPr>
              <w:t>Topic vocabulary</w:t>
            </w:r>
          </w:p>
          <w:p w14:paraId="175875A9" w14:textId="77777777" w:rsidR="0006257B" w:rsidRDefault="004F537E" w:rsidP="0006257B">
            <w:pPr>
              <w:pStyle w:val="Pa3"/>
              <w:spacing w:after="40"/>
              <w:rPr>
                <w:rStyle w:val="A11"/>
              </w:rPr>
            </w:pPr>
            <w:r w:rsidRPr="004F537E">
              <w:rPr>
                <w:rStyle w:val="A11"/>
              </w:rPr>
              <w:t>Children to answer questions about our stories using</w:t>
            </w:r>
            <w:r>
              <w:rPr>
                <w:rStyle w:val="A11"/>
              </w:rPr>
              <w:t xml:space="preserve"> colourful semantics.</w:t>
            </w:r>
            <w:r w:rsidR="0006257B">
              <w:rPr>
                <w:rStyle w:val="A11"/>
              </w:rPr>
              <w:t xml:space="preserve"> </w:t>
            </w:r>
          </w:p>
          <w:p w14:paraId="03C56CAE" w14:textId="417553E9" w:rsidR="0006257B" w:rsidRPr="0006257B" w:rsidRDefault="0006257B" w:rsidP="0006257B">
            <w:pPr>
              <w:pStyle w:val="Pa3"/>
              <w:spacing w:after="40"/>
              <w:rPr>
                <w:sz w:val="16"/>
                <w:szCs w:val="16"/>
              </w:rPr>
            </w:pPr>
            <w:r w:rsidRPr="0006257B">
              <w:rPr>
                <w:sz w:val="16"/>
                <w:szCs w:val="16"/>
              </w:rPr>
              <w:t xml:space="preserve">Children to answer questions in role as a character from our stories.  </w:t>
            </w:r>
          </w:p>
          <w:p w14:paraId="4AF47AF6" w14:textId="77777777" w:rsidR="002534DC" w:rsidRDefault="0006257B" w:rsidP="002534D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06257B">
              <w:rPr>
                <w:rFonts w:cs="Tuffy"/>
                <w:color w:val="000000"/>
                <w:sz w:val="16"/>
                <w:szCs w:val="16"/>
              </w:rPr>
              <w:t>Children to ask questions to a character in our class story.</w:t>
            </w:r>
            <w:r w:rsidR="002534DC">
              <w:rPr>
                <w:rFonts w:cs="Tuffy"/>
                <w:color w:val="000000"/>
                <w:sz w:val="16"/>
                <w:szCs w:val="16"/>
              </w:rPr>
              <w:t xml:space="preserve"> </w:t>
            </w:r>
          </w:p>
          <w:p w14:paraId="5F124F1A" w14:textId="5C286776" w:rsidR="002534DC" w:rsidRPr="002534DC" w:rsidRDefault="002534DC" w:rsidP="002534D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‘Lego Therapy’ and </w:t>
            </w:r>
            <w:r w:rsidR="00B37AB0">
              <w:rPr>
                <w:rFonts w:cs="Tuffy"/>
                <w:color w:val="000000"/>
                <w:sz w:val="16"/>
                <w:szCs w:val="16"/>
              </w:rPr>
              <w:t xml:space="preserve">other communication </w:t>
            </w:r>
            <w:r>
              <w:rPr>
                <w:rFonts w:cs="Tuffy"/>
                <w:color w:val="000000"/>
                <w:sz w:val="16"/>
                <w:szCs w:val="16"/>
              </w:rPr>
              <w:t>activities.</w:t>
            </w:r>
          </w:p>
          <w:p w14:paraId="1DEF7CBC" w14:textId="17B420A8" w:rsidR="00F214FD" w:rsidRDefault="00F214FD" w:rsidP="00F214F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22-36</w:t>
            </w:r>
          </w:p>
          <w:p w14:paraId="7138F90C" w14:textId="050EA57E" w:rsidR="00F214FD" w:rsidRDefault="00F214FD" w:rsidP="00F214F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Uses a variety of questions (e.g. what, where, who). </w:t>
            </w:r>
          </w:p>
          <w:p w14:paraId="232513A7" w14:textId="77777777" w:rsidR="00F214FD" w:rsidRDefault="00F214FD" w:rsidP="00F214F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Understands ‘who’, ‘what’, ‘where’ in simple questions (e.g. </w:t>
            </w:r>
            <w:proofErr w:type="gramStart"/>
            <w:r>
              <w:rPr>
                <w:rFonts w:cs="Tuffy"/>
                <w:color w:val="000000"/>
                <w:sz w:val="16"/>
                <w:szCs w:val="16"/>
              </w:rPr>
              <w:t>Who’s</w:t>
            </w:r>
            <w:proofErr w:type="gramEnd"/>
            <w:r>
              <w:rPr>
                <w:rFonts w:cs="Tuffy"/>
                <w:color w:val="000000"/>
                <w:sz w:val="16"/>
                <w:szCs w:val="16"/>
              </w:rPr>
              <w:t xml:space="preserve"> that/can? </w:t>
            </w:r>
            <w:proofErr w:type="gramStart"/>
            <w:r>
              <w:rPr>
                <w:rFonts w:cs="Tuffy"/>
                <w:color w:val="000000"/>
                <w:sz w:val="16"/>
                <w:szCs w:val="16"/>
              </w:rPr>
              <w:t>What’s</w:t>
            </w:r>
            <w:proofErr w:type="gramEnd"/>
            <w:r>
              <w:rPr>
                <w:rFonts w:cs="Tuffy"/>
                <w:color w:val="000000"/>
                <w:sz w:val="16"/>
                <w:szCs w:val="16"/>
              </w:rPr>
              <w:t xml:space="preserve"> that? Where is...?) </w:t>
            </w:r>
          </w:p>
          <w:p w14:paraId="06B7E225" w14:textId="67A2F3C3" w:rsidR="00E10C32" w:rsidRDefault="00F214FD" w:rsidP="00E10C32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3</w:t>
            </w:r>
            <w:r w:rsidR="00E10C32">
              <w:rPr>
                <w:rStyle w:val="A11"/>
              </w:rPr>
              <w:t>0-50</w:t>
            </w:r>
          </w:p>
          <w:p w14:paraId="7F37139E" w14:textId="77777777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Questions why things happen and gives explanations. Asks e.g. who, what, when, how. </w:t>
            </w:r>
          </w:p>
          <w:p w14:paraId="782ED23F" w14:textId="3744A151" w:rsidR="00F214FD" w:rsidRPr="00F214FD" w:rsidRDefault="00A92D17" w:rsidP="00F214FD">
            <w:pPr>
              <w:pStyle w:val="Pa3"/>
              <w:spacing w:after="40"/>
              <w:rPr>
                <w:rFonts w:cs="Tuffy"/>
                <w:color w:val="000000"/>
                <w:sz w:val="15"/>
                <w:szCs w:val="15"/>
              </w:rPr>
            </w:pPr>
            <w:r>
              <w:rPr>
                <w:rStyle w:val="A8"/>
              </w:rPr>
              <w:t xml:space="preserve">Joins in with repeated refrains and anticipates key events and phrases in rhymes and stories. </w:t>
            </w:r>
          </w:p>
          <w:p w14:paraId="6D9D28F2" w14:textId="576B5279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40-60</w:t>
            </w:r>
          </w:p>
          <w:p w14:paraId="57557330" w14:textId="5772E3E2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Maintains attention, concentrates and sits quietly during appropriate activity. </w:t>
            </w:r>
          </w:p>
          <w:p w14:paraId="50BA7A07" w14:textId="77777777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Listens and responds to ideas expressed by others in conversation or discussion. </w:t>
            </w:r>
          </w:p>
          <w:p w14:paraId="5F30DDD6" w14:textId="77777777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Introduces a storyline or narrative into their play. </w:t>
            </w:r>
          </w:p>
          <w:p w14:paraId="47366181" w14:textId="77777777" w:rsidR="00E10C32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Links statements and sticks to a main theme or intention. </w:t>
            </w:r>
          </w:p>
          <w:p w14:paraId="0320DEB3" w14:textId="1ADBF706" w:rsidR="007D45E7" w:rsidRDefault="007D45E7" w:rsidP="007D45E7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7CC228E0" w14:textId="23ADC7E6" w:rsidR="007D45E7" w:rsidRDefault="007D45E7" w:rsidP="007D45E7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listen attentively in a range of situations. </w:t>
            </w:r>
          </w:p>
          <w:p w14:paraId="1E59884C" w14:textId="77777777" w:rsidR="00E10C32" w:rsidRDefault="00E10C32" w:rsidP="00E10C32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listen to and follow instructions. </w:t>
            </w:r>
          </w:p>
          <w:p w14:paraId="70B6C992" w14:textId="77777777" w:rsidR="00E10C32" w:rsidRPr="007D45E7" w:rsidRDefault="00E10C32" w:rsidP="00E10C32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can listen in a larger group, for example at assembly. </w:t>
            </w:r>
          </w:p>
          <w:p w14:paraId="089E5D7D" w14:textId="77777777" w:rsidR="00E10C32" w:rsidRDefault="00E10C32" w:rsidP="00E10C32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listen attentively with sustained concentration to follow a story without pictures or props. </w:t>
            </w:r>
          </w:p>
          <w:p w14:paraId="1D3BD590" w14:textId="6FA66B07" w:rsidR="007D45E7" w:rsidRDefault="007D45E7" w:rsidP="007D45E7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listen to stories, accurately anticipating key events and respond to what they hear with relevant comments, questions or actions. </w:t>
            </w:r>
          </w:p>
          <w:p w14:paraId="23ED0503" w14:textId="77777777" w:rsidR="00897834" w:rsidRDefault="00E10C32" w:rsidP="00FE6A82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They answer ‘how’ and ‘why’ questions about their experiences and in response to stories or events. </w:t>
            </w:r>
          </w:p>
          <w:p w14:paraId="541A1083" w14:textId="77777777" w:rsidR="002534DC" w:rsidRDefault="002534DC" w:rsidP="002534DC"/>
          <w:p w14:paraId="3B3E7551" w14:textId="56E61756" w:rsidR="002534DC" w:rsidRPr="002534DC" w:rsidRDefault="002534DC" w:rsidP="002534DC"/>
        </w:tc>
      </w:tr>
    </w:tbl>
    <w:p w14:paraId="147FC43D" w14:textId="77777777" w:rsidR="00897834" w:rsidRDefault="00897834">
      <w:pPr>
        <w:rPr>
          <w:rFonts w:ascii="Comic Sans MS" w:eastAsia="Comic Sans MS" w:hAnsi="Comic Sans MS" w:cs="Comic Sans MS"/>
          <w:sz w:val="18"/>
          <w:szCs w:val="18"/>
        </w:rPr>
      </w:pPr>
    </w:p>
    <w:tbl>
      <w:tblPr>
        <w:tblStyle w:val="a0"/>
        <w:tblW w:w="13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9"/>
        <w:gridCol w:w="3489"/>
        <w:gridCol w:w="3490"/>
        <w:gridCol w:w="3490"/>
      </w:tblGrid>
      <w:tr w:rsidR="00897834" w14:paraId="6831A1D4" w14:textId="77777777"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820C5" w14:textId="28E3016A" w:rsidR="00897834" w:rsidRDefault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>Physical Development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DD96A" w14:textId="3811E3C1" w:rsidR="00897834" w:rsidRDefault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Personal, social and Emotional development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AAC06" w14:textId="77777777" w:rsidR="00897834" w:rsidRDefault="007C4E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Expressive art and Design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26F8" w14:textId="77777777" w:rsidR="00897834" w:rsidRDefault="007C4E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Understanding the world</w:t>
            </w:r>
          </w:p>
        </w:tc>
      </w:tr>
      <w:tr w:rsidR="00897834" w14:paraId="5FF472EC" w14:textId="77777777"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3D617" w14:textId="02932FAB" w:rsidR="00B93891" w:rsidRDefault="00B93891" w:rsidP="00CC70C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Outdoor PE sessions in the MUGA.</w:t>
            </w:r>
          </w:p>
          <w:p w14:paraId="63986D90" w14:textId="1B53BD7B" w:rsidR="008C02C8" w:rsidRPr="008C02C8" w:rsidRDefault="008C02C8" w:rsidP="008C02C8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8C02C8">
              <w:rPr>
                <w:rFonts w:cs="Tuffy"/>
                <w:color w:val="000000"/>
                <w:sz w:val="16"/>
                <w:szCs w:val="16"/>
              </w:rPr>
              <w:t>Yoga sessions</w:t>
            </w:r>
          </w:p>
          <w:p w14:paraId="575588BD" w14:textId="0EF2C953" w:rsidR="008C02C8" w:rsidRPr="008C02C8" w:rsidRDefault="008C02C8" w:rsidP="008C02C8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8C02C8">
              <w:rPr>
                <w:rFonts w:cs="Tuffy"/>
                <w:color w:val="000000"/>
                <w:sz w:val="16"/>
                <w:szCs w:val="16"/>
              </w:rPr>
              <w:t>Active start</w:t>
            </w:r>
          </w:p>
          <w:p w14:paraId="66E42436" w14:textId="3D622C8C" w:rsidR="00CC70CC" w:rsidRPr="008C02C8" w:rsidRDefault="00CC70CC" w:rsidP="008C02C8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30-50</w:t>
            </w:r>
          </w:p>
          <w:p w14:paraId="26C30B29" w14:textId="76B1E15C" w:rsidR="00CC70CC" w:rsidRPr="008C02C8" w:rsidRDefault="00CC70CC" w:rsidP="008C02C8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8C02C8">
              <w:rPr>
                <w:rFonts w:cs="Tuffy"/>
                <w:color w:val="000000"/>
                <w:sz w:val="16"/>
                <w:szCs w:val="16"/>
              </w:rPr>
              <w:t xml:space="preserve">Can catch a large ball. </w:t>
            </w:r>
          </w:p>
          <w:p w14:paraId="6A216C2A" w14:textId="01D085A0" w:rsidR="00CC70CC" w:rsidRDefault="00CC70CC" w:rsidP="00CC70C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40-60</w:t>
            </w:r>
          </w:p>
          <w:p w14:paraId="37A2F4A3" w14:textId="1203696B" w:rsidR="005B4B67" w:rsidRPr="005B4B67" w:rsidRDefault="005B4B67" w:rsidP="005B4B67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Shows increasing control over an object in pushing, patting, throwing, catching or kicking it. </w:t>
            </w:r>
          </w:p>
          <w:p w14:paraId="75E343AA" w14:textId="52999CCE" w:rsidR="00CC70CC" w:rsidRDefault="00CC70CC" w:rsidP="00CC70C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Experiments with different ways of moving. </w:t>
            </w:r>
          </w:p>
          <w:p w14:paraId="2AEB914F" w14:textId="77777777" w:rsidR="00CC70CC" w:rsidRDefault="00CC70CC" w:rsidP="00CC70CC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Negotiates space successfully when playing racing and chasing games with other children, adjusting speed or changing direction to avoid obstacles. </w:t>
            </w:r>
          </w:p>
          <w:p w14:paraId="14D848EE" w14:textId="219AC990" w:rsidR="00337CD6" w:rsidRDefault="00337CD6" w:rsidP="00337CD6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16936CFB" w14:textId="77777777" w:rsidR="00337CD6" w:rsidRDefault="00337CD6" w:rsidP="00337CD6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Children know the importance for good health of physical exercise, and a healthy diet, and talk about ways to keep healthy and safe. </w:t>
            </w:r>
          </w:p>
          <w:p w14:paraId="41F06410" w14:textId="77777777" w:rsidR="00337CD6" w:rsidRDefault="00337CD6" w:rsidP="00337CD6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manage their own basic hygiene and personal needs successfully, including dressing and going to the toilet independently. </w:t>
            </w:r>
          </w:p>
          <w:p w14:paraId="52A02987" w14:textId="5548EDE1" w:rsidR="00763106" w:rsidRDefault="007631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CCCBE" w14:textId="1F97EBD7" w:rsidR="00565586" w:rsidRDefault="00565586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Turn taking games such as ‘Beehive.’</w:t>
            </w:r>
          </w:p>
          <w:p w14:paraId="643DA2F8" w14:textId="058688DA" w:rsidR="00565586" w:rsidRDefault="00565586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Communication games such as ‘Lego Therapy.’</w:t>
            </w:r>
          </w:p>
          <w:p w14:paraId="6261272D" w14:textId="71D72BCB" w:rsidR="00565586" w:rsidRDefault="00C30469" w:rsidP="00565586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 w:rsidRPr="00C30469">
              <w:rPr>
                <w:rFonts w:ascii="Tuffy" w:hAnsi="Tuffy" w:cs="Tuffy"/>
                <w:color w:val="000000"/>
                <w:sz w:val="16"/>
                <w:szCs w:val="16"/>
              </w:rPr>
              <w:t>Circle time</w:t>
            </w:r>
          </w:p>
          <w:p w14:paraId="66B7FC6A" w14:textId="23186E7F" w:rsidR="008C02C8" w:rsidRPr="00C30469" w:rsidRDefault="008C02C8" w:rsidP="00565586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>Zones of regulation</w:t>
            </w:r>
          </w:p>
          <w:p w14:paraId="1915BAD3" w14:textId="37341606" w:rsid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40-60</w:t>
            </w:r>
          </w:p>
          <w:p w14:paraId="346B6A9C" w14:textId="4FA21BEA" w:rsid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Can describe self in positive terms and talk about abilities. </w:t>
            </w:r>
          </w:p>
          <w:p w14:paraId="1F7A0B1D" w14:textId="0FBF3B48" w:rsid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Confident to speak to others about own needs, wants, interests and opinions. </w:t>
            </w:r>
          </w:p>
          <w:p w14:paraId="7999046B" w14:textId="61BBE50E" w:rsid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Initiates conversations, attends to and takes account of what others say. </w:t>
            </w:r>
          </w:p>
          <w:p w14:paraId="30DBDBAE" w14:textId="6FC53DE3" w:rsidR="00565586" w:rsidRPr="00565586" w:rsidRDefault="00565586" w:rsidP="00565586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Takes steps to resolve conflicts with other children, e.g. finding a compromise. </w:t>
            </w:r>
          </w:p>
          <w:p w14:paraId="004F3BD5" w14:textId="4F5579F4" w:rsidR="00526B8F" w:rsidRP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Aware of the boundaries set, and of behavioural expectations in the setting. </w:t>
            </w:r>
          </w:p>
          <w:p w14:paraId="3126D25B" w14:textId="430333FE" w:rsidR="00526B8F" w:rsidRDefault="00526B8F" w:rsidP="00526B8F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5D1F47C2" w14:textId="77777777" w:rsidR="00526B8F" w:rsidRDefault="00526B8F" w:rsidP="00526B8F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Children play cooperatively, taking turns with others. </w:t>
            </w:r>
          </w:p>
          <w:p w14:paraId="0BA90F86" w14:textId="77777777" w:rsidR="00565586" w:rsidRDefault="00565586" w:rsidP="00565586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say when they do or </w:t>
            </w:r>
            <w:proofErr w:type="gramStart"/>
            <w:r>
              <w:rPr>
                <w:rStyle w:val="A11"/>
              </w:rPr>
              <w:t>don’t</w:t>
            </w:r>
            <w:proofErr w:type="gramEnd"/>
            <w:r>
              <w:rPr>
                <w:rStyle w:val="A11"/>
              </w:rPr>
              <w:t xml:space="preserve"> need help. </w:t>
            </w:r>
          </w:p>
          <w:p w14:paraId="393F2C16" w14:textId="77777777" w:rsidR="00526B8F" w:rsidRPr="00526B8F" w:rsidRDefault="00526B8F" w:rsidP="00526B8F"/>
          <w:p w14:paraId="50DB2CFE" w14:textId="0EE67505" w:rsidR="00526B8F" w:rsidRDefault="00526B8F" w:rsidP="00526B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058B6" w14:textId="17911BC2" w:rsidR="00CC5415" w:rsidRDefault="002534DC" w:rsidP="00CC5415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Draw, paint, make 3d</w:t>
            </w:r>
            <w:r w:rsidR="00B93891">
              <w:rPr>
                <w:rFonts w:cs="Tuffy"/>
                <w:color w:val="000000"/>
                <w:sz w:val="16"/>
                <w:szCs w:val="16"/>
              </w:rPr>
              <w:t xml:space="preserve"> junk</w:t>
            </w:r>
            <w:r>
              <w:rPr>
                <w:rFonts w:cs="Tuffy"/>
                <w:color w:val="000000"/>
                <w:sz w:val="16"/>
                <w:szCs w:val="16"/>
              </w:rPr>
              <w:t xml:space="preserve"> models of minibeasts.</w:t>
            </w:r>
            <w:r w:rsidR="00CC5415">
              <w:rPr>
                <w:rFonts w:cs="Tuffy"/>
                <w:color w:val="000000"/>
                <w:sz w:val="16"/>
                <w:szCs w:val="16"/>
              </w:rPr>
              <w:t xml:space="preserve">  </w:t>
            </w:r>
          </w:p>
          <w:p w14:paraId="34E2ADE8" w14:textId="45C2DCBA" w:rsidR="00B93891" w:rsidRPr="00B93891" w:rsidRDefault="00B93891" w:rsidP="00B93891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B93891">
              <w:rPr>
                <w:rFonts w:cs="Tuffy"/>
                <w:color w:val="000000"/>
                <w:sz w:val="16"/>
                <w:szCs w:val="16"/>
              </w:rPr>
              <w:t>Make playdough / plasticine minibeasts</w:t>
            </w:r>
          </w:p>
          <w:p w14:paraId="211B86FA" w14:textId="0AC09256" w:rsidR="00CC5415" w:rsidRDefault="00CC5415" w:rsidP="00CC5415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Retell class stories with small world characters in tuff tray.</w:t>
            </w:r>
          </w:p>
          <w:p w14:paraId="18BAAE48" w14:textId="20B7CAFD" w:rsidR="00CC5415" w:rsidRDefault="00CC5415" w:rsidP="00CC5415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CC5415">
              <w:rPr>
                <w:rFonts w:cs="Tuffy"/>
                <w:color w:val="000000"/>
                <w:sz w:val="16"/>
                <w:szCs w:val="16"/>
              </w:rPr>
              <w:t>Retell class stories with puppets in class puppet theatre.</w:t>
            </w:r>
          </w:p>
          <w:p w14:paraId="45F3072E" w14:textId="3026C9A8" w:rsidR="00CC5415" w:rsidRPr="00CC5415" w:rsidRDefault="00CC5415" w:rsidP="00CC5415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 w:rsidRPr="00CC5415">
              <w:rPr>
                <w:rFonts w:ascii="Tuffy" w:hAnsi="Tuffy" w:cs="Tuffy"/>
                <w:color w:val="000000"/>
                <w:sz w:val="16"/>
                <w:szCs w:val="16"/>
              </w:rPr>
              <w:t>Act out class stories with masks.</w:t>
            </w:r>
          </w:p>
          <w:p w14:paraId="4E6B6A54" w14:textId="457CA3A8" w:rsid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>40-60</w:t>
            </w:r>
          </w:p>
          <w:p w14:paraId="0CD7CD0F" w14:textId="3E9E9C4A" w:rsid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Create simple representations of events, people and objects. </w:t>
            </w:r>
          </w:p>
          <w:p w14:paraId="736AD0CC" w14:textId="77777777" w:rsidR="00D90A9D" w:rsidRP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Constructs with a purpose in mind, using a variety of resources. </w:t>
            </w:r>
          </w:p>
          <w:p w14:paraId="65DEA1BD" w14:textId="1D8131A2" w:rsidR="00D90A9D" w:rsidRP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Explores what happens when they mix colours. </w:t>
            </w:r>
          </w:p>
          <w:p w14:paraId="68277B80" w14:textId="77777777" w:rsid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Plays cooperatively as part of a group to develop and act out a narrative. </w:t>
            </w:r>
          </w:p>
          <w:p w14:paraId="694DAB1E" w14:textId="77777777" w:rsidR="00D90A9D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Introduces a storyline or narrative into their play. </w:t>
            </w:r>
          </w:p>
          <w:p w14:paraId="33718630" w14:textId="28535BA8" w:rsidR="00D90A9D" w:rsidRPr="00CC5415" w:rsidRDefault="00D90A9D" w:rsidP="00D90A9D">
            <w:pPr>
              <w:pStyle w:val="Pa3"/>
              <w:spacing w:after="40"/>
              <w:rPr>
                <w:sz w:val="16"/>
                <w:szCs w:val="16"/>
              </w:rPr>
            </w:pPr>
            <w:r w:rsidRPr="00CC5415">
              <w:rPr>
                <w:sz w:val="16"/>
                <w:szCs w:val="16"/>
              </w:rPr>
              <w:t>ELG</w:t>
            </w:r>
          </w:p>
          <w:p w14:paraId="2784A12E" w14:textId="52A5887A" w:rsidR="00D90A9D" w:rsidRPr="00CC5415" w:rsidRDefault="00D90A9D" w:rsidP="00D90A9D">
            <w:pPr>
              <w:pStyle w:val="Pa3"/>
              <w:spacing w:after="40"/>
              <w:rPr>
                <w:rFonts w:cs="Tuffy"/>
                <w:color w:val="000000"/>
                <w:sz w:val="16"/>
                <w:szCs w:val="16"/>
              </w:rPr>
            </w:pPr>
            <w:r w:rsidRPr="00CC5415">
              <w:rPr>
                <w:sz w:val="16"/>
                <w:szCs w:val="16"/>
              </w:rPr>
              <w:t xml:space="preserve">They represent their own ideas, thoughts and feelings through design and technology, art, music, dance, role play and stories. </w:t>
            </w:r>
          </w:p>
          <w:p w14:paraId="369FA34F" w14:textId="77777777" w:rsidR="00194FC1" w:rsidRPr="00CC5415" w:rsidRDefault="00194F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uffy" w:hAnsi="Tuffy" w:cs="Tuffy"/>
                <w:color w:val="000000"/>
                <w:sz w:val="16"/>
                <w:szCs w:val="16"/>
              </w:rPr>
            </w:pPr>
          </w:p>
          <w:p w14:paraId="7A6E5937" w14:textId="77777777" w:rsidR="00194FC1" w:rsidRPr="00CC5415" w:rsidRDefault="00194F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uffy" w:hAnsi="Tuffy" w:cs="Tuffy"/>
                <w:color w:val="000000"/>
                <w:sz w:val="16"/>
                <w:szCs w:val="16"/>
              </w:rPr>
            </w:pPr>
          </w:p>
          <w:p w14:paraId="5E9C7E71" w14:textId="77777777" w:rsidR="00897834" w:rsidRPr="00CC5415" w:rsidRDefault="00897834" w:rsidP="002E57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uffy" w:hAnsi="Tuffy" w:cs="Tuffy"/>
                <w:color w:val="000000"/>
                <w:sz w:val="16"/>
                <w:szCs w:val="16"/>
              </w:rPr>
            </w:pP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B284E" w14:textId="3EEA81A6" w:rsidR="002534DC" w:rsidRPr="002534DC" w:rsidRDefault="002534DC" w:rsidP="002534DC">
            <w:pPr>
              <w:rPr>
                <w:rStyle w:val="A11"/>
                <w:rFonts w:ascii="Tuffy" w:hAnsi="Tuffy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>Observation of change in season.</w:t>
            </w:r>
          </w:p>
          <w:p w14:paraId="0621525D" w14:textId="0375E191" w:rsidR="002534DC" w:rsidRDefault="002534DC" w:rsidP="00B72F1E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Growing grass, cress, sunflowers, vegetables.</w:t>
            </w:r>
          </w:p>
          <w:p w14:paraId="2ED68C6C" w14:textId="6AB05FA5" w:rsidR="002534DC" w:rsidRDefault="002534DC" w:rsidP="002534DC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>Observing</w:t>
            </w:r>
            <w:r w:rsidRPr="002534DC">
              <w:rPr>
                <w:rFonts w:ascii="Tuffy" w:hAnsi="Tuffy" w:cs="Tuffy"/>
                <w:color w:val="000000"/>
                <w:sz w:val="16"/>
                <w:szCs w:val="16"/>
              </w:rPr>
              <w:t xml:space="preserve"> the life cycle of a butterfly.</w:t>
            </w:r>
          </w:p>
          <w:p w14:paraId="0B5238F4" w14:textId="3A007CD4" w:rsidR="002534DC" w:rsidRDefault="002534DC" w:rsidP="002534DC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>Minibeast hunts, habitats</w:t>
            </w:r>
          </w:p>
          <w:p w14:paraId="3FC1A7A2" w14:textId="522CE64A" w:rsidR="002534DC" w:rsidRDefault="002534DC" w:rsidP="002534DC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 xml:space="preserve">Use of </w:t>
            </w:r>
            <w:proofErr w:type="spellStart"/>
            <w:r>
              <w:rPr>
                <w:rFonts w:ascii="Tuffy" w:hAnsi="Tuffy" w:cs="Tuffy"/>
                <w:color w:val="000000"/>
                <w:sz w:val="16"/>
                <w:szCs w:val="16"/>
              </w:rPr>
              <w:t>beebots</w:t>
            </w:r>
            <w:proofErr w:type="spellEnd"/>
            <w:r>
              <w:rPr>
                <w:rFonts w:ascii="Tuffy" w:hAnsi="Tuffy" w:cs="Tuffy"/>
                <w:color w:val="000000"/>
                <w:sz w:val="16"/>
                <w:szCs w:val="16"/>
              </w:rPr>
              <w:t>/cameras</w:t>
            </w:r>
          </w:p>
          <w:p w14:paraId="4ADC7454" w14:textId="7A76DF51" w:rsidR="00B93891" w:rsidRDefault="00B93891" w:rsidP="002534DC">
            <w:pPr>
              <w:rPr>
                <w:rFonts w:ascii="Tuffy" w:hAnsi="Tuffy" w:cs="Tuffy"/>
                <w:color w:val="000000"/>
                <w:sz w:val="16"/>
                <w:szCs w:val="16"/>
              </w:rPr>
            </w:pPr>
            <w:r>
              <w:rPr>
                <w:rFonts w:ascii="Tuffy" w:hAnsi="Tuffy" w:cs="Tuffy"/>
                <w:color w:val="000000"/>
                <w:sz w:val="16"/>
                <w:szCs w:val="16"/>
              </w:rPr>
              <w:t>Weekly class cooking session</w:t>
            </w:r>
          </w:p>
          <w:p w14:paraId="016A6815" w14:textId="30FD7294" w:rsidR="00B72F1E" w:rsidRDefault="00B72F1E" w:rsidP="00B72F1E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40-60</w:t>
            </w:r>
          </w:p>
          <w:p w14:paraId="1A0CA889" w14:textId="0FA4FEFC" w:rsidR="00B72F1E" w:rsidRPr="00B72F1E" w:rsidRDefault="00B72F1E" w:rsidP="00B72F1E">
            <w:pPr>
              <w:pStyle w:val="Pa3"/>
              <w:spacing w:after="40"/>
              <w:rPr>
                <w:rStyle w:val="A11"/>
                <w:sz w:val="16"/>
                <w:szCs w:val="16"/>
              </w:rPr>
            </w:pPr>
            <w:r>
              <w:rPr>
                <w:rFonts w:cs="Tuffy"/>
                <w:color w:val="000000"/>
                <w:sz w:val="16"/>
                <w:szCs w:val="16"/>
              </w:rPr>
              <w:t xml:space="preserve">Looks closely at similarities, differences, patterns and change. </w:t>
            </w:r>
          </w:p>
          <w:p w14:paraId="0AFF0140" w14:textId="07C0055E" w:rsidR="00B72F1E" w:rsidRDefault="00B72F1E" w:rsidP="00B72F1E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>ELG</w:t>
            </w:r>
          </w:p>
          <w:p w14:paraId="34B648B0" w14:textId="126A78F5" w:rsidR="00B72F1E" w:rsidRDefault="00B72F1E" w:rsidP="00B72F1E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Children know about similarities and differences in relation to places, objects, materials and living things. </w:t>
            </w:r>
          </w:p>
          <w:p w14:paraId="6B67975A" w14:textId="56AFE378" w:rsidR="00B72F1E" w:rsidRDefault="00B72F1E" w:rsidP="00B72F1E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make observations of animals and plants and explain why some things occur, and talk about changes. </w:t>
            </w:r>
          </w:p>
          <w:p w14:paraId="0B6A7917" w14:textId="0FC51357" w:rsidR="00B72F1E" w:rsidRDefault="00B72F1E" w:rsidP="00B72F1E">
            <w:pPr>
              <w:pStyle w:val="Pa3"/>
              <w:spacing w:after="40"/>
              <w:rPr>
                <w:rStyle w:val="A11"/>
              </w:rPr>
            </w:pPr>
            <w:r>
              <w:rPr>
                <w:rStyle w:val="A11"/>
              </w:rPr>
              <w:t xml:space="preserve">They talk about the features of their own immediate environment and how environments might vary from one another. </w:t>
            </w:r>
          </w:p>
          <w:p w14:paraId="0FCA6EE8" w14:textId="77777777" w:rsidR="00B72F1E" w:rsidRDefault="00B72F1E" w:rsidP="00B72F1E">
            <w:pPr>
              <w:pStyle w:val="Pa3"/>
              <w:spacing w:after="40"/>
              <w:rPr>
                <w:rFonts w:cs="Tuffy"/>
                <w:color w:val="000000"/>
                <w:sz w:val="14"/>
                <w:szCs w:val="14"/>
              </w:rPr>
            </w:pPr>
            <w:r>
              <w:rPr>
                <w:rStyle w:val="A11"/>
              </w:rPr>
              <w:t xml:space="preserve">They select and use technology for particular purposes. </w:t>
            </w:r>
          </w:p>
          <w:p w14:paraId="1683BB29" w14:textId="77777777" w:rsidR="00B72F1E" w:rsidRPr="00B72F1E" w:rsidRDefault="00B72F1E" w:rsidP="00B72F1E"/>
          <w:p w14:paraId="3AE21ED1" w14:textId="77777777" w:rsidR="00B72F1E" w:rsidRPr="00B72F1E" w:rsidRDefault="00B72F1E" w:rsidP="00B72F1E"/>
          <w:p w14:paraId="695AEAF4" w14:textId="77777777" w:rsidR="00897834" w:rsidRDefault="00897834" w:rsidP="00194F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</w:tbl>
    <w:p w14:paraId="3FE9B13C" w14:textId="77777777" w:rsidR="00897834" w:rsidRDefault="00897834">
      <w:pPr>
        <w:rPr>
          <w:sz w:val="18"/>
          <w:szCs w:val="18"/>
        </w:rPr>
      </w:pPr>
    </w:p>
    <w:sectPr w:rsidR="00897834">
      <w:headerReference w:type="default" r:id="rId6"/>
      <w:pgSz w:w="16838" w:h="11906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263E5" w14:textId="77777777" w:rsidR="00E7109B" w:rsidRDefault="00E7109B">
      <w:pPr>
        <w:spacing w:line="240" w:lineRule="auto"/>
      </w:pPr>
      <w:r>
        <w:separator/>
      </w:r>
    </w:p>
  </w:endnote>
  <w:endnote w:type="continuationSeparator" w:id="0">
    <w:p w14:paraId="7119CA7A" w14:textId="77777777" w:rsidR="00E7109B" w:rsidRDefault="00E710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99625" w14:textId="77777777" w:rsidR="00E7109B" w:rsidRDefault="00E7109B">
      <w:pPr>
        <w:spacing w:line="240" w:lineRule="auto"/>
      </w:pPr>
      <w:r>
        <w:separator/>
      </w:r>
    </w:p>
  </w:footnote>
  <w:footnote w:type="continuationSeparator" w:id="0">
    <w:p w14:paraId="05261801" w14:textId="77777777" w:rsidR="00E7109B" w:rsidRDefault="00E710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4D80" w14:textId="77777777" w:rsidR="00897834" w:rsidRDefault="007C4EDD">
    <w:pPr>
      <w:jc w:val="center"/>
      <w:rPr>
        <w:rFonts w:ascii="Comic Sans MS" w:eastAsia="Comic Sans MS" w:hAnsi="Comic Sans MS" w:cs="Comic Sans MS"/>
      </w:rPr>
    </w:pPr>
    <w:r>
      <w:rPr>
        <w:rFonts w:ascii="Comic Sans MS" w:eastAsia="Comic Sans MS" w:hAnsi="Comic Sans MS" w:cs="Comic Sans MS"/>
      </w:rPr>
      <w:t>Medium term planning (Moon Class)</w:t>
    </w:r>
  </w:p>
  <w:p w14:paraId="042CE193" w14:textId="0F771188" w:rsidR="00897834" w:rsidRDefault="00763106">
    <w:pPr>
      <w:jc w:val="center"/>
      <w:rPr>
        <w:rFonts w:ascii="Comic Sans MS" w:eastAsia="Comic Sans MS" w:hAnsi="Comic Sans MS" w:cs="Comic Sans MS"/>
      </w:rPr>
    </w:pPr>
    <w:r>
      <w:rPr>
        <w:rFonts w:ascii="Comic Sans MS" w:eastAsia="Comic Sans MS" w:hAnsi="Comic Sans MS" w:cs="Comic Sans MS"/>
      </w:rPr>
      <w:t>Minibeasts</w:t>
    </w:r>
    <w:r w:rsidR="007C4EDD">
      <w:rPr>
        <w:rFonts w:ascii="Comic Sans MS" w:eastAsia="Comic Sans MS" w:hAnsi="Comic Sans MS" w:cs="Comic Sans MS"/>
      </w:rPr>
      <w:t xml:space="preserve"> (2020-2021)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34"/>
    <w:rsid w:val="0006257B"/>
    <w:rsid w:val="00194FC1"/>
    <w:rsid w:val="002534DC"/>
    <w:rsid w:val="00296183"/>
    <w:rsid w:val="002B7441"/>
    <w:rsid w:val="002E5723"/>
    <w:rsid w:val="00337CD6"/>
    <w:rsid w:val="004C4892"/>
    <w:rsid w:val="004F537E"/>
    <w:rsid w:val="00526B8F"/>
    <w:rsid w:val="00565586"/>
    <w:rsid w:val="005B4B67"/>
    <w:rsid w:val="005B63BC"/>
    <w:rsid w:val="006D3DD0"/>
    <w:rsid w:val="00721833"/>
    <w:rsid w:val="00763106"/>
    <w:rsid w:val="007A1B80"/>
    <w:rsid w:val="007C4EDD"/>
    <w:rsid w:val="007D45E7"/>
    <w:rsid w:val="00897834"/>
    <w:rsid w:val="008C02C8"/>
    <w:rsid w:val="00932DDC"/>
    <w:rsid w:val="00A84727"/>
    <w:rsid w:val="00A92D17"/>
    <w:rsid w:val="00B37AB0"/>
    <w:rsid w:val="00B72F1E"/>
    <w:rsid w:val="00B93891"/>
    <w:rsid w:val="00C30469"/>
    <w:rsid w:val="00C65ACB"/>
    <w:rsid w:val="00CC5415"/>
    <w:rsid w:val="00CC70CC"/>
    <w:rsid w:val="00D90A9D"/>
    <w:rsid w:val="00DB27A9"/>
    <w:rsid w:val="00E10C32"/>
    <w:rsid w:val="00E7109B"/>
    <w:rsid w:val="00E80F44"/>
    <w:rsid w:val="00F214FD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7B346"/>
  <w15:docId w15:val="{920FE16C-61F9-4530-9D75-73DE62AFA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310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106"/>
  </w:style>
  <w:style w:type="paragraph" w:styleId="Footer">
    <w:name w:val="footer"/>
    <w:basedOn w:val="Normal"/>
    <w:link w:val="FooterChar"/>
    <w:uiPriority w:val="99"/>
    <w:unhideWhenUsed/>
    <w:rsid w:val="0076310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106"/>
  </w:style>
  <w:style w:type="paragraph" w:customStyle="1" w:styleId="Pa3">
    <w:name w:val="Pa3"/>
    <w:basedOn w:val="Normal"/>
    <w:next w:val="Normal"/>
    <w:uiPriority w:val="99"/>
    <w:rsid w:val="005B63BC"/>
    <w:pPr>
      <w:autoSpaceDE w:val="0"/>
      <w:autoSpaceDN w:val="0"/>
      <w:adjustRightInd w:val="0"/>
      <w:spacing w:line="161" w:lineRule="atLeast"/>
    </w:pPr>
    <w:rPr>
      <w:rFonts w:ascii="Tuffy" w:hAnsi="Tuffy"/>
      <w:sz w:val="24"/>
      <w:szCs w:val="24"/>
    </w:rPr>
  </w:style>
  <w:style w:type="character" w:customStyle="1" w:styleId="A11">
    <w:name w:val="A11"/>
    <w:uiPriority w:val="99"/>
    <w:rsid w:val="005B63BC"/>
    <w:rPr>
      <w:rFonts w:cs="Tuffy"/>
      <w:color w:val="000000"/>
      <w:sz w:val="14"/>
      <w:szCs w:val="14"/>
    </w:rPr>
  </w:style>
  <w:style w:type="character" w:customStyle="1" w:styleId="A8">
    <w:name w:val="A8"/>
    <w:uiPriority w:val="99"/>
    <w:rsid w:val="00A92D17"/>
    <w:rPr>
      <w:rFonts w:cs="Tuffy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zmcgregor.318</cp:lastModifiedBy>
  <cp:revision>2</cp:revision>
  <dcterms:created xsi:type="dcterms:W3CDTF">2021-04-20T09:23:00Z</dcterms:created>
  <dcterms:modified xsi:type="dcterms:W3CDTF">2021-04-20T09:23:00Z</dcterms:modified>
</cp:coreProperties>
</file>